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4A" w:rsidRDefault="00673497" w:rsidP="00673497">
      <w:pPr>
        <w:jc w:val="center"/>
        <w:rPr>
          <w:b/>
          <w:sz w:val="48"/>
          <w:szCs w:val="48"/>
        </w:rPr>
      </w:pPr>
      <w:r w:rsidRPr="00673497">
        <w:rPr>
          <w:b/>
          <w:sz w:val="48"/>
          <w:szCs w:val="48"/>
        </w:rPr>
        <w:t>OBEC OŘECHOV</w:t>
      </w:r>
    </w:p>
    <w:p w:rsidR="00673497" w:rsidRPr="00673497" w:rsidRDefault="00673497" w:rsidP="00673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Zastupitelstvo obce Ořechov</w:t>
      </w:r>
    </w:p>
    <w:p w:rsidR="00673497" w:rsidRDefault="009E593F" w:rsidP="00673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Obecně závazná vyhláška č. 3</w:t>
      </w:r>
      <w:r w:rsidR="00673497">
        <w:rPr>
          <w:b/>
          <w:sz w:val="32"/>
          <w:szCs w:val="32"/>
        </w:rPr>
        <w:t>/2021,</w:t>
      </w:r>
    </w:p>
    <w:p w:rsidR="00673497" w:rsidRDefault="00673497" w:rsidP="0067349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kterou se ruší obecně závazná vyhláška č. 3/2012 o místním poplatku ze psů.</w:t>
      </w:r>
    </w:p>
    <w:p w:rsidR="00673497" w:rsidRDefault="00673497" w:rsidP="00673497">
      <w:pPr>
        <w:jc w:val="center"/>
        <w:rPr>
          <w:b/>
          <w:sz w:val="32"/>
          <w:szCs w:val="32"/>
        </w:rPr>
      </w:pPr>
    </w:p>
    <w:p w:rsidR="00673497" w:rsidRDefault="00673497" w:rsidP="00673497">
      <w:pPr>
        <w:rPr>
          <w:sz w:val="24"/>
          <w:szCs w:val="24"/>
        </w:rPr>
      </w:pPr>
      <w:r w:rsidRPr="00673497">
        <w:rPr>
          <w:sz w:val="24"/>
          <w:szCs w:val="24"/>
        </w:rPr>
        <w:t xml:space="preserve">Zastupitelstvo obce Ořechov se na svém zasedání dne </w:t>
      </w:r>
      <w:proofErr w:type="gramStart"/>
      <w:r w:rsidRPr="00673497">
        <w:rPr>
          <w:sz w:val="24"/>
          <w:szCs w:val="24"/>
        </w:rPr>
        <w:t>30.12.2021</w:t>
      </w:r>
      <w:proofErr w:type="gramEnd"/>
      <w:r w:rsidRPr="00673497">
        <w:rPr>
          <w:sz w:val="24"/>
          <w:szCs w:val="24"/>
        </w:rPr>
        <w:t xml:space="preserve"> usneslo usnesením č.</w:t>
      </w:r>
      <w:r w:rsidR="009E593F">
        <w:rPr>
          <w:sz w:val="24"/>
          <w:szCs w:val="24"/>
        </w:rPr>
        <w:t xml:space="preserve"> 5/30122021</w:t>
      </w:r>
      <w:r w:rsidR="00350FAF">
        <w:rPr>
          <w:sz w:val="24"/>
          <w:szCs w:val="24"/>
        </w:rPr>
        <w:t xml:space="preserve"> </w:t>
      </w:r>
      <w:r w:rsidRPr="00673497">
        <w:rPr>
          <w:sz w:val="24"/>
          <w:szCs w:val="24"/>
        </w:rPr>
        <w:t xml:space="preserve">vydat na základě § 84 </w:t>
      </w:r>
      <w:proofErr w:type="spellStart"/>
      <w:r w:rsidRPr="00673497">
        <w:rPr>
          <w:sz w:val="24"/>
          <w:szCs w:val="24"/>
        </w:rPr>
        <w:t>ods</w:t>
      </w:r>
      <w:proofErr w:type="spellEnd"/>
      <w:r w:rsidRPr="00673497">
        <w:rPr>
          <w:sz w:val="24"/>
          <w:szCs w:val="24"/>
        </w:rPr>
        <w:t>. 2, písm. h) zák</w:t>
      </w:r>
      <w:r w:rsidR="009E593F">
        <w:rPr>
          <w:sz w:val="24"/>
          <w:szCs w:val="24"/>
        </w:rPr>
        <w:t xml:space="preserve">ona č. 128/2000 Sb., o obcích (obecní </w:t>
      </w:r>
      <w:proofErr w:type="gramStart"/>
      <w:r w:rsidR="009E593F">
        <w:rPr>
          <w:sz w:val="24"/>
          <w:szCs w:val="24"/>
        </w:rPr>
        <w:t>zřízení</w:t>
      </w:r>
      <w:r w:rsidRPr="00673497">
        <w:rPr>
          <w:sz w:val="24"/>
          <w:szCs w:val="24"/>
        </w:rPr>
        <w:t xml:space="preserve">) </w:t>
      </w:r>
      <w:r w:rsidR="00350FAF">
        <w:rPr>
          <w:sz w:val="24"/>
          <w:szCs w:val="24"/>
        </w:rPr>
        <w:t xml:space="preserve"> </w:t>
      </w:r>
      <w:r w:rsidRPr="00673497">
        <w:rPr>
          <w:sz w:val="24"/>
          <w:szCs w:val="24"/>
        </w:rPr>
        <w:t>tuto</w:t>
      </w:r>
      <w:proofErr w:type="gramEnd"/>
      <w:r w:rsidRPr="00673497">
        <w:rPr>
          <w:sz w:val="24"/>
          <w:szCs w:val="24"/>
        </w:rPr>
        <w:t xml:space="preserve"> obecně závaznou vyhlášku.</w:t>
      </w:r>
    </w:p>
    <w:p w:rsidR="00673497" w:rsidRDefault="00673497" w:rsidP="0067349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1</w:t>
      </w:r>
    </w:p>
    <w:p w:rsidR="00673497" w:rsidRDefault="00673497" w:rsidP="00673497">
      <w:pPr>
        <w:jc w:val="center"/>
        <w:rPr>
          <w:b/>
          <w:sz w:val="24"/>
          <w:szCs w:val="24"/>
        </w:rPr>
      </w:pPr>
      <w:r w:rsidRPr="00673497">
        <w:rPr>
          <w:b/>
          <w:sz w:val="24"/>
          <w:szCs w:val="24"/>
        </w:rPr>
        <w:t>Zrušovací ustanovení</w:t>
      </w:r>
    </w:p>
    <w:p w:rsidR="00673497" w:rsidRDefault="00673497" w:rsidP="00673497">
      <w:pPr>
        <w:rPr>
          <w:sz w:val="24"/>
          <w:szCs w:val="24"/>
        </w:rPr>
      </w:pPr>
      <w:r>
        <w:rPr>
          <w:sz w:val="24"/>
          <w:szCs w:val="24"/>
        </w:rPr>
        <w:t>Zrušuje se obecně závazná vyhláška č. 3/2012 o místním poplatku ze psů.</w:t>
      </w:r>
    </w:p>
    <w:p w:rsidR="00673497" w:rsidRDefault="00673497" w:rsidP="00673497">
      <w:pPr>
        <w:jc w:val="center"/>
        <w:rPr>
          <w:sz w:val="24"/>
          <w:szCs w:val="24"/>
        </w:rPr>
      </w:pPr>
      <w:r>
        <w:rPr>
          <w:sz w:val="24"/>
          <w:szCs w:val="24"/>
        </w:rPr>
        <w:t>Čl. 2</w:t>
      </w:r>
    </w:p>
    <w:p w:rsidR="00673497" w:rsidRDefault="00673497" w:rsidP="0067349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Účinnost</w:t>
      </w:r>
    </w:p>
    <w:p w:rsidR="00673497" w:rsidRDefault="00673497" w:rsidP="00673497">
      <w:pPr>
        <w:rPr>
          <w:sz w:val="24"/>
          <w:szCs w:val="24"/>
        </w:rPr>
      </w:pPr>
      <w:r>
        <w:rPr>
          <w:sz w:val="24"/>
          <w:szCs w:val="24"/>
        </w:rPr>
        <w:t>Tato obecně závazná vyhláška nabývá účinnosti patnáctým dne po dni vyhlášení.</w:t>
      </w:r>
    </w:p>
    <w:p w:rsidR="00350FAF" w:rsidRDefault="00350FAF" w:rsidP="00673497">
      <w:pPr>
        <w:rPr>
          <w:sz w:val="24"/>
          <w:szCs w:val="24"/>
        </w:rPr>
      </w:pPr>
    </w:p>
    <w:p w:rsidR="007147C8" w:rsidRDefault="007147C8" w:rsidP="00673497">
      <w:pPr>
        <w:rPr>
          <w:sz w:val="24"/>
          <w:szCs w:val="24"/>
        </w:rPr>
      </w:pPr>
    </w:p>
    <w:p w:rsidR="007147C8" w:rsidRDefault="007147C8" w:rsidP="00673497">
      <w:pPr>
        <w:rPr>
          <w:sz w:val="24"/>
          <w:szCs w:val="24"/>
        </w:rPr>
      </w:pPr>
    </w:p>
    <w:p w:rsidR="00350FAF" w:rsidRDefault="00350FAF" w:rsidP="00673497">
      <w:pPr>
        <w:rPr>
          <w:sz w:val="24"/>
          <w:szCs w:val="24"/>
        </w:rPr>
      </w:pPr>
    </w:p>
    <w:p w:rsidR="00350FAF" w:rsidRDefault="00350FAF" w:rsidP="0067349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                                               ……………………………………………</w:t>
      </w:r>
    </w:p>
    <w:p w:rsidR="00350FAF" w:rsidRDefault="00350FAF" w:rsidP="00673497">
      <w:pPr>
        <w:rPr>
          <w:sz w:val="24"/>
          <w:szCs w:val="24"/>
        </w:rPr>
      </w:pPr>
      <w:r>
        <w:rPr>
          <w:sz w:val="24"/>
          <w:szCs w:val="24"/>
        </w:rPr>
        <w:t xml:space="preserve">           Ing. Pavel Volavka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Jana Divišová</w:t>
      </w:r>
    </w:p>
    <w:p w:rsidR="00350FAF" w:rsidRDefault="00350FAF" w:rsidP="00673497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 xml:space="preserve">místostarosta                                                </w:t>
      </w:r>
      <w:r w:rsidR="009E593F">
        <w:rPr>
          <w:sz w:val="24"/>
          <w:szCs w:val="24"/>
        </w:rPr>
        <w:t xml:space="preserve"> </w:t>
      </w:r>
      <w:r w:rsidR="007147C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starosta</w:t>
      </w:r>
      <w:proofErr w:type="gramEnd"/>
    </w:p>
    <w:p w:rsidR="007147C8" w:rsidRDefault="007147C8" w:rsidP="00673497">
      <w:pPr>
        <w:rPr>
          <w:sz w:val="24"/>
          <w:szCs w:val="24"/>
        </w:rPr>
      </w:pPr>
    </w:p>
    <w:p w:rsidR="007147C8" w:rsidRDefault="007147C8" w:rsidP="00673497">
      <w:pPr>
        <w:rPr>
          <w:sz w:val="24"/>
          <w:szCs w:val="24"/>
        </w:rPr>
      </w:pPr>
      <w:r>
        <w:rPr>
          <w:sz w:val="24"/>
          <w:szCs w:val="24"/>
        </w:rPr>
        <w:t>Vyvěšeno na úřední desce dne:</w:t>
      </w:r>
    </w:p>
    <w:p w:rsidR="007147C8" w:rsidRPr="00673497" w:rsidRDefault="007147C8" w:rsidP="00673497">
      <w:pPr>
        <w:rPr>
          <w:sz w:val="24"/>
          <w:szCs w:val="24"/>
        </w:rPr>
      </w:pPr>
      <w:r>
        <w:rPr>
          <w:sz w:val="24"/>
          <w:szCs w:val="24"/>
        </w:rPr>
        <w:t>Sejmuto z úřední desky dne:</w:t>
      </w:r>
    </w:p>
    <w:sectPr w:rsidR="007147C8" w:rsidRPr="00673497" w:rsidSect="000B4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3497"/>
    <w:rsid w:val="000B424A"/>
    <w:rsid w:val="00350FAF"/>
    <w:rsid w:val="003B38EC"/>
    <w:rsid w:val="00673497"/>
    <w:rsid w:val="007147C8"/>
    <w:rsid w:val="00724B54"/>
    <w:rsid w:val="009E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42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orechov</dc:creator>
  <cp:lastModifiedBy>orechov</cp:lastModifiedBy>
  <cp:revision>3</cp:revision>
  <cp:lastPrinted>2022-01-13T09:41:00Z</cp:lastPrinted>
  <dcterms:created xsi:type="dcterms:W3CDTF">2022-01-13T09:13:00Z</dcterms:created>
  <dcterms:modified xsi:type="dcterms:W3CDTF">2022-01-13T09:57:00Z</dcterms:modified>
</cp:coreProperties>
</file>